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BD78D" w14:textId="77777777" w:rsidR="00975CB1" w:rsidRPr="00B5101C" w:rsidRDefault="00975CB1" w:rsidP="00975CB1">
      <w:pPr>
        <w:spacing w:after="0" w:line="25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5101C">
        <w:rPr>
          <w:b/>
          <w:bCs/>
          <w:noProof/>
          <w:color w:val="595959" w:themeColor="text1" w:themeTint="A6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FD94E3" wp14:editId="6C457652">
            <wp:simplePos x="0" y="0"/>
            <wp:positionH relativeFrom="margin">
              <wp:posOffset>231173</wp:posOffset>
            </wp:positionH>
            <wp:positionV relativeFrom="margin">
              <wp:posOffset>-140484</wp:posOffset>
            </wp:positionV>
            <wp:extent cx="1678305" cy="675640"/>
            <wp:effectExtent l="0" t="0" r="0" b="0"/>
            <wp:wrapSquare wrapText="bothSides"/>
            <wp:docPr id="734433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433587" name="Picture 73443358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101C">
        <w:rPr>
          <w:b/>
          <w:bCs/>
          <w:sz w:val="28"/>
          <w:szCs w:val="28"/>
        </w:rPr>
        <w:t>St. Helen Chamber of Commerce</w:t>
      </w:r>
    </w:p>
    <w:p w14:paraId="51290221" w14:textId="27796462" w:rsidR="00975CB1" w:rsidRPr="00B5101C" w:rsidRDefault="00975CB1" w:rsidP="00975CB1">
      <w:pPr>
        <w:spacing w:after="0" w:line="256" w:lineRule="auto"/>
        <w:jc w:val="center"/>
        <w:rPr>
          <w:b/>
          <w:bCs/>
          <w:sz w:val="28"/>
          <w:szCs w:val="28"/>
        </w:rPr>
      </w:pPr>
      <w:r w:rsidRPr="00B5101C">
        <w:rPr>
          <w:b/>
          <w:bCs/>
          <w:sz w:val="28"/>
          <w:szCs w:val="28"/>
        </w:rPr>
        <w:t xml:space="preserve">Meeting minutes from </w:t>
      </w:r>
      <w:r>
        <w:rPr>
          <w:b/>
          <w:bCs/>
          <w:sz w:val="28"/>
          <w:szCs w:val="28"/>
        </w:rPr>
        <w:t>February</w:t>
      </w:r>
      <w:r w:rsidRPr="00B5101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23</w:t>
      </w:r>
      <w:r w:rsidRPr="00B5101C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  <w:r w:rsidRPr="00B5101C">
        <w:rPr>
          <w:b/>
          <w:bCs/>
          <w:sz w:val="28"/>
          <w:szCs w:val="28"/>
        </w:rPr>
        <w:t xml:space="preserve"> </w:t>
      </w:r>
    </w:p>
    <w:p w14:paraId="2D4397E3" w14:textId="77777777" w:rsidR="00975CB1" w:rsidRPr="00B5101C" w:rsidRDefault="00975CB1" w:rsidP="00975CB1">
      <w:pPr>
        <w:spacing w:after="0" w:line="256" w:lineRule="auto"/>
        <w:jc w:val="center"/>
        <w:rPr>
          <w:b/>
          <w:bCs/>
          <w:sz w:val="28"/>
          <w:szCs w:val="28"/>
        </w:rPr>
      </w:pPr>
    </w:p>
    <w:p w14:paraId="1526A886" w14:textId="77777777" w:rsidR="00975CB1" w:rsidRPr="00B5101C" w:rsidRDefault="00975CB1" w:rsidP="00975CB1">
      <w:pPr>
        <w:spacing w:after="0" w:line="256" w:lineRule="auto"/>
        <w:rPr>
          <w:sz w:val="18"/>
          <w:szCs w:val="18"/>
        </w:rPr>
      </w:pPr>
      <w:r w:rsidRPr="00B5101C">
        <w:rPr>
          <w:sz w:val="18"/>
          <w:szCs w:val="18"/>
        </w:rPr>
        <w:t>Paul called the meeting to order at 6:0</w:t>
      </w:r>
      <w:r w:rsidRPr="00E9298F">
        <w:rPr>
          <w:sz w:val="18"/>
          <w:szCs w:val="18"/>
        </w:rPr>
        <w:t>5</w:t>
      </w:r>
      <w:r w:rsidRPr="00B5101C">
        <w:rPr>
          <w:sz w:val="18"/>
          <w:szCs w:val="18"/>
        </w:rPr>
        <w:t>pm, and Pledge of Allegiance was recited.</w:t>
      </w:r>
    </w:p>
    <w:p w14:paraId="071BD3FB" w14:textId="77777777" w:rsidR="00975CB1" w:rsidRPr="00B5101C" w:rsidRDefault="00975CB1" w:rsidP="00975CB1">
      <w:pPr>
        <w:tabs>
          <w:tab w:val="left" w:pos="5175"/>
        </w:tabs>
        <w:spacing w:after="0" w:line="256" w:lineRule="auto"/>
        <w:rPr>
          <w:b/>
          <w:bCs/>
          <w:sz w:val="22"/>
          <w:szCs w:val="22"/>
        </w:rPr>
      </w:pPr>
    </w:p>
    <w:p w14:paraId="6BFB59C9" w14:textId="77777777" w:rsidR="00975CB1" w:rsidRDefault="00975CB1" w:rsidP="00975CB1">
      <w:pPr>
        <w:tabs>
          <w:tab w:val="left" w:pos="5175"/>
        </w:tabs>
        <w:spacing w:after="0" w:line="256" w:lineRule="auto"/>
        <w:rPr>
          <w:sz w:val="18"/>
          <w:szCs w:val="18"/>
        </w:rPr>
      </w:pPr>
      <w:r w:rsidRPr="00B5101C">
        <w:rPr>
          <w:sz w:val="18"/>
          <w:szCs w:val="18"/>
        </w:rPr>
        <w:t>Roll call: Paul Dembinski, Jan Waltz, Kathy Jernigan, Nichole Sheffield, Jerry Mynarcik</w:t>
      </w:r>
      <w:r w:rsidRPr="00E9298F">
        <w:rPr>
          <w:sz w:val="18"/>
          <w:szCs w:val="18"/>
        </w:rPr>
        <w:t>,</w:t>
      </w:r>
      <w:r w:rsidRPr="00B5101C">
        <w:rPr>
          <w:sz w:val="18"/>
          <w:szCs w:val="18"/>
        </w:rPr>
        <w:t xml:space="preserve"> John Sutter, </w:t>
      </w:r>
    </w:p>
    <w:p w14:paraId="519FF99B" w14:textId="7D3EC43D" w:rsidR="00975CB1" w:rsidRPr="00B5101C" w:rsidRDefault="00975CB1" w:rsidP="00975CB1">
      <w:pPr>
        <w:tabs>
          <w:tab w:val="left" w:pos="5175"/>
        </w:tabs>
        <w:spacing w:after="0" w:line="256" w:lineRule="auto"/>
        <w:rPr>
          <w:sz w:val="18"/>
          <w:szCs w:val="18"/>
        </w:rPr>
      </w:pPr>
      <w:r>
        <w:rPr>
          <w:sz w:val="18"/>
          <w:szCs w:val="18"/>
        </w:rPr>
        <w:t xml:space="preserve">Absent: </w:t>
      </w:r>
      <w:r w:rsidRPr="00B5101C">
        <w:rPr>
          <w:sz w:val="18"/>
          <w:szCs w:val="18"/>
        </w:rPr>
        <w:t>Garrett Williams.</w:t>
      </w:r>
    </w:p>
    <w:p w14:paraId="01379CB5" w14:textId="3A3DBC20" w:rsidR="00975CB1" w:rsidRPr="00B5101C" w:rsidRDefault="00975CB1" w:rsidP="00975CB1">
      <w:pPr>
        <w:spacing w:before="240" w:after="0" w:line="276" w:lineRule="auto"/>
        <w:rPr>
          <w:sz w:val="18"/>
          <w:szCs w:val="18"/>
        </w:rPr>
      </w:pPr>
      <w:r w:rsidRPr="00B5101C">
        <w:rPr>
          <w:sz w:val="18"/>
          <w:szCs w:val="18"/>
        </w:rPr>
        <w:t>Guest in attendance: Jen Dembinski</w:t>
      </w:r>
    </w:p>
    <w:p w14:paraId="4D8386B9" w14:textId="4B99CF1F" w:rsidR="00975CB1" w:rsidRPr="00B5101C" w:rsidRDefault="00975CB1" w:rsidP="00975CB1">
      <w:pPr>
        <w:spacing w:before="240" w:after="0" w:line="276" w:lineRule="auto"/>
        <w:rPr>
          <w:sz w:val="18"/>
          <w:szCs w:val="18"/>
        </w:rPr>
      </w:pPr>
      <w:r w:rsidRPr="00B5101C">
        <w:rPr>
          <w:sz w:val="18"/>
          <w:szCs w:val="18"/>
        </w:rPr>
        <w:t xml:space="preserve">Additions to the Agenda: </w:t>
      </w:r>
      <w:r>
        <w:rPr>
          <w:sz w:val="18"/>
          <w:szCs w:val="18"/>
        </w:rPr>
        <w:t>None</w:t>
      </w:r>
    </w:p>
    <w:p w14:paraId="49D43F2C" w14:textId="77777777" w:rsidR="00975CB1" w:rsidRPr="00B5101C" w:rsidRDefault="00975CB1" w:rsidP="00975CB1">
      <w:pPr>
        <w:spacing w:after="0" w:line="256" w:lineRule="auto"/>
        <w:jc w:val="both"/>
        <w:rPr>
          <w:b/>
          <w:bCs/>
          <w:sz w:val="22"/>
          <w:szCs w:val="22"/>
        </w:rPr>
      </w:pPr>
    </w:p>
    <w:p w14:paraId="6E8869BA" w14:textId="23AA1D3C" w:rsidR="00975CB1" w:rsidRPr="00B5101C" w:rsidRDefault="00975CB1" w:rsidP="00975CB1">
      <w:pPr>
        <w:spacing w:after="0" w:line="276" w:lineRule="auto"/>
        <w:rPr>
          <w:sz w:val="20"/>
          <w:szCs w:val="20"/>
        </w:rPr>
      </w:pPr>
      <w:r w:rsidRPr="00B5101C">
        <w:rPr>
          <w:sz w:val="20"/>
          <w:szCs w:val="20"/>
        </w:rPr>
        <w:t>Motion made by J</w:t>
      </w:r>
      <w:r>
        <w:rPr>
          <w:sz w:val="20"/>
          <w:szCs w:val="20"/>
        </w:rPr>
        <w:t>erry Mynarcik</w:t>
      </w:r>
      <w:r w:rsidRPr="00B5101C">
        <w:rPr>
          <w:sz w:val="20"/>
          <w:szCs w:val="20"/>
        </w:rPr>
        <w:t xml:space="preserve">, 2nd by </w:t>
      </w:r>
      <w:r>
        <w:rPr>
          <w:sz w:val="20"/>
          <w:szCs w:val="20"/>
        </w:rPr>
        <w:t>John Sutter</w:t>
      </w:r>
      <w:r w:rsidRPr="00B5101C">
        <w:rPr>
          <w:sz w:val="20"/>
          <w:szCs w:val="20"/>
        </w:rPr>
        <w:t xml:space="preserve"> to approve </w:t>
      </w:r>
      <w:r>
        <w:rPr>
          <w:sz w:val="20"/>
          <w:szCs w:val="20"/>
        </w:rPr>
        <w:t>January</w:t>
      </w:r>
      <w:r w:rsidRPr="00B5101C">
        <w:rPr>
          <w:sz w:val="20"/>
          <w:szCs w:val="20"/>
        </w:rPr>
        <w:t xml:space="preserve">’s meeting minutes.  </w:t>
      </w:r>
    </w:p>
    <w:p w14:paraId="024CF03F" w14:textId="5036BC6C" w:rsidR="00975CB1" w:rsidRPr="00B5101C" w:rsidRDefault="00975CB1" w:rsidP="00975CB1">
      <w:pPr>
        <w:spacing w:after="0" w:line="276" w:lineRule="auto"/>
        <w:rPr>
          <w:sz w:val="18"/>
          <w:szCs w:val="18"/>
        </w:rPr>
      </w:pPr>
      <w:r w:rsidRPr="00B5101C">
        <w:rPr>
          <w:sz w:val="18"/>
          <w:szCs w:val="18"/>
        </w:rPr>
        <w:t xml:space="preserve">All in favor: </w:t>
      </w:r>
      <w:r w:rsidRPr="00B5101C">
        <w:rPr>
          <w:sz w:val="18"/>
          <w:szCs w:val="18"/>
        </w:rPr>
        <w:tab/>
        <w:t xml:space="preserve">Yea’s </w:t>
      </w:r>
      <w:r>
        <w:rPr>
          <w:sz w:val="18"/>
          <w:szCs w:val="18"/>
        </w:rPr>
        <w:t>6</w:t>
      </w:r>
      <w:r w:rsidRPr="00B5101C">
        <w:rPr>
          <w:sz w:val="18"/>
          <w:szCs w:val="18"/>
        </w:rPr>
        <w:t xml:space="preserve"> </w:t>
      </w:r>
      <w:r w:rsidRPr="00B5101C">
        <w:rPr>
          <w:sz w:val="18"/>
          <w:szCs w:val="18"/>
        </w:rPr>
        <w:tab/>
        <w:t xml:space="preserve">Ney’s 0, absent </w:t>
      </w:r>
      <w:r>
        <w:rPr>
          <w:sz w:val="18"/>
          <w:szCs w:val="18"/>
        </w:rPr>
        <w:t>1</w:t>
      </w:r>
      <w:r w:rsidRPr="00B5101C">
        <w:rPr>
          <w:sz w:val="18"/>
          <w:szCs w:val="18"/>
        </w:rPr>
        <w:t xml:space="preserve">                 Motion carries</w:t>
      </w:r>
    </w:p>
    <w:p w14:paraId="5CA9551C" w14:textId="77777777" w:rsidR="00975CB1" w:rsidRPr="00B5101C" w:rsidRDefault="00975CB1" w:rsidP="00975CB1">
      <w:pPr>
        <w:spacing w:after="0" w:line="276" w:lineRule="auto"/>
        <w:rPr>
          <w:b/>
          <w:bCs/>
          <w:sz w:val="22"/>
          <w:szCs w:val="22"/>
        </w:rPr>
      </w:pPr>
    </w:p>
    <w:p w14:paraId="6733042A" w14:textId="093CB9C5" w:rsidR="00975CB1" w:rsidRPr="00B5101C" w:rsidRDefault="00975CB1" w:rsidP="00975CB1">
      <w:pPr>
        <w:spacing w:after="0" w:line="259" w:lineRule="auto"/>
        <w:rPr>
          <w:sz w:val="18"/>
          <w:szCs w:val="18"/>
        </w:rPr>
      </w:pPr>
      <w:r w:rsidRPr="00B5101C">
        <w:rPr>
          <w:sz w:val="18"/>
          <w:szCs w:val="18"/>
        </w:rPr>
        <w:t>Communications/Correspondence:</w:t>
      </w:r>
      <w:r w:rsidRPr="00E9298F">
        <w:rPr>
          <w:sz w:val="18"/>
          <w:szCs w:val="18"/>
        </w:rPr>
        <w:t xml:space="preserve"> </w:t>
      </w:r>
      <w:r>
        <w:rPr>
          <w:sz w:val="18"/>
          <w:szCs w:val="18"/>
        </w:rPr>
        <w:t>None</w:t>
      </w:r>
    </w:p>
    <w:p w14:paraId="2B33ACCE" w14:textId="77777777" w:rsidR="00975CB1" w:rsidRPr="00B5101C" w:rsidRDefault="00975CB1" w:rsidP="00975CB1">
      <w:pPr>
        <w:spacing w:after="0" w:line="259" w:lineRule="auto"/>
        <w:rPr>
          <w:b/>
          <w:bCs/>
          <w:sz w:val="22"/>
          <w:szCs w:val="22"/>
        </w:rPr>
      </w:pPr>
    </w:p>
    <w:p w14:paraId="787923BD" w14:textId="0620CBB9" w:rsidR="00975CB1" w:rsidRPr="00B5101C" w:rsidRDefault="00975CB1" w:rsidP="00975CB1">
      <w:pPr>
        <w:spacing w:after="0" w:line="259" w:lineRule="auto"/>
        <w:rPr>
          <w:sz w:val="18"/>
          <w:szCs w:val="18"/>
        </w:rPr>
      </w:pPr>
      <w:r w:rsidRPr="00B5101C">
        <w:rPr>
          <w:sz w:val="18"/>
          <w:szCs w:val="18"/>
        </w:rPr>
        <w:t>Treasurers report- by Kathy Jernigan to be filed for audit. Beginning balance $</w:t>
      </w:r>
      <w:r>
        <w:rPr>
          <w:sz w:val="18"/>
          <w:szCs w:val="18"/>
        </w:rPr>
        <w:t xml:space="preserve">2733.75, </w:t>
      </w:r>
      <w:r w:rsidRPr="00B5101C">
        <w:rPr>
          <w:sz w:val="18"/>
          <w:szCs w:val="18"/>
        </w:rPr>
        <w:t xml:space="preserve">Total income </w:t>
      </w:r>
      <w:r>
        <w:rPr>
          <w:sz w:val="18"/>
          <w:szCs w:val="18"/>
        </w:rPr>
        <w:t>$315.00</w:t>
      </w:r>
      <w:r w:rsidRPr="00B5101C">
        <w:rPr>
          <w:sz w:val="18"/>
          <w:szCs w:val="18"/>
        </w:rPr>
        <w:t>, Total expenses $</w:t>
      </w:r>
      <w:r>
        <w:rPr>
          <w:sz w:val="18"/>
          <w:szCs w:val="18"/>
        </w:rPr>
        <w:t>443.78</w:t>
      </w:r>
      <w:r w:rsidRPr="00B5101C">
        <w:rPr>
          <w:sz w:val="18"/>
          <w:szCs w:val="18"/>
        </w:rPr>
        <w:t xml:space="preserve"> New balance $</w:t>
      </w:r>
      <w:r>
        <w:rPr>
          <w:sz w:val="18"/>
          <w:szCs w:val="18"/>
        </w:rPr>
        <w:t>2604.97</w:t>
      </w:r>
    </w:p>
    <w:p w14:paraId="5A5CFFBF" w14:textId="77777777" w:rsidR="00975CB1" w:rsidRPr="00B5101C" w:rsidRDefault="00975CB1" w:rsidP="00975CB1">
      <w:pPr>
        <w:spacing w:after="0" w:line="259" w:lineRule="auto"/>
        <w:rPr>
          <w:b/>
          <w:bCs/>
          <w:sz w:val="22"/>
          <w:szCs w:val="22"/>
        </w:rPr>
      </w:pPr>
    </w:p>
    <w:p w14:paraId="3CCC266B" w14:textId="77777777" w:rsidR="00975CB1" w:rsidRPr="00B5101C" w:rsidRDefault="00975CB1" w:rsidP="00975CB1">
      <w:pPr>
        <w:tabs>
          <w:tab w:val="right" w:pos="9360"/>
        </w:tabs>
        <w:spacing w:after="0" w:line="259" w:lineRule="auto"/>
        <w:rPr>
          <w:sz w:val="18"/>
          <w:szCs w:val="18"/>
        </w:rPr>
      </w:pPr>
      <w:r w:rsidRPr="00B5101C">
        <w:rPr>
          <w:sz w:val="18"/>
          <w:szCs w:val="18"/>
        </w:rPr>
        <w:t>Standing Committee report:</w:t>
      </w:r>
    </w:p>
    <w:p w14:paraId="7EEA9D26" w14:textId="45250DE4" w:rsidR="00975CB1" w:rsidRPr="00E9298F" w:rsidRDefault="00975CB1" w:rsidP="00975CB1">
      <w:pPr>
        <w:numPr>
          <w:ilvl w:val="0"/>
          <w:numId w:val="1"/>
        </w:numPr>
        <w:tabs>
          <w:tab w:val="right" w:pos="9360"/>
        </w:tabs>
        <w:spacing w:after="0" w:line="259" w:lineRule="auto"/>
        <w:contextualSpacing/>
        <w:rPr>
          <w:sz w:val="18"/>
          <w:szCs w:val="18"/>
        </w:rPr>
      </w:pPr>
      <w:r w:rsidRPr="00B5101C">
        <w:rPr>
          <w:sz w:val="18"/>
          <w:szCs w:val="18"/>
        </w:rPr>
        <w:t>Marketing-</w:t>
      </w:r>
      <w:r w:rsidRPr="00E9298F">
        <w:rPr>
          <w:sz w:val="18"/>
          <w:szCs w:val="18"/>
        </w:rPr>
        <w:t xml:space="preserve"> The Chambers are still doing the marketing. We still have the money for the fish, as part of the Fresh Water Trail. </w:t>
      </w:r>
      <w:r w:rsidRPr="00B5101C">
        <w:rPr>
          <w:sz w:val="18"/>
          <w:szCs w:val="18"/>
        </w:rPr>
        <w:t xml:space="preserve"> </w:t>
      </w:r>
    </w:p>
    <w:p w14:paraId="099BC98C" w14:textId="0EEA3D64" w:rsidR="00975CB1" w:rsidRPr="00E9298F" w:rsidRDefault="00975CB1" w:rsidP="00975CB1">
      <w:pPr>
        <w:numPr>
          <w:ilvl w:val="0"/>
          <w:numId w:val="1"/>
        </w:numPr>
        <w:tabs>
          <w:tab w:val="right" w:pos="9360"/>
        </w:tabs>
        <w:spacing w:after="0" w:line="259" w:lineRule="auto"/>
        <w:contextualSpacing/>
        <w:rPr>
          <w:sz w:val="18"/>
          <w:szCs w:val="18"/>
        </w:rPr>
      </w:pPr>
      <w:r w:rsidRPr="00B5101C">
        <w:rPr>
          <w:sz w:val="18"/>
          <w:szCs w:val="18"/>
        </w:rPr>
        <w:t xml:space="preserve">Memberships- </w:t>
      </w:r>
      <w:r>
        <w:rPr>
          <w:sz w:val="18"/>
          <w:szCs w:val="18"/>
        </w:rPr>
        <w:t>No</w:t>
      </w:r>
      <w:r w:rsidRPr="00E9298F">
        <w:rPr>
          <w:sz w:val="18"/>
          <w:szCs w:val="18"/>
        </w:rPr>
        <w:t xml:space="preserve"> new memberships.</w:t>
      </w:r>
    </w:p>
    <w:p w14:paraId="6A599983" w14:textId="14614B6E" w:rsidR="00975CB1" w:rsidRDefault="00975CB1" w:rsidP="00975CB1">
      <w:pPr>
        <w:numPr>
          <w:ilvl w:val="0"/>
          <w:numId w:val="1"/>
        </w:numPr>
        <w:tabs>
          <w:tab w:val="right" w:pos="9360"/>
        </w:tabs>
        <w:spacing w:after="0" w:line="259" w:lineRule="auto"/>
        <w:contextualSpacing/>
        <w:rPr>
          <w:sz w:val="18"/>
          <w:szCs w:val="18"/>
        </w:rPr>
      </w:pPr>
      <w:r w:rsidRPr="00975CB1">
        <w:rPr>
          <w:sz w:val="18"/>
          <w:szCs w:val="18"/>
        </w:rPr>
        <w:t>Raffles-Jan Waltz motio</w:t>
      </w:r>
      <w:r w:rsidR="00F841EB">
        <w:rPr>
          <w:sz w:val="18"/>
          <w:szCs w:val="18"/>
        </w:rPr>
        <w:t>ned</w:t>
      </w:r>
      <w:r w:rsidRPr="00975CB1">
        <w:rPr>
          <w:sz w:val="18"/>
          <w:szCs w:val="18"/>
        </w:rPr>
        <w:t xml:space="preserve"> for the Large Raffle,</w:t>
      </w:r>
      <w:r w:rsidR="00F841EB">
        <w:rPr>
          <w:sz w:val="18"/>
          <w:szCs w:val="18"/>
        </w:rPr>
        <w:t xml:space="preserve"> 2</w:t>
      </w:r>
      <w:r w:rsidR="00F841EB" w:rsidRPr="00F841EB">
        <w:rPr>
          <w:sz w:val="18"/>
          <w:szCs w:val="18"/>
          <w:vertAlign w:val="superscript"/>
        </w:rPr>
        <w:t>nd</w:t>
      </w:r>
      <w:r w:rsidR="00F841EB">
        <w:rPr>
          <w:sz w:val="18"/>
          <w:szCs w:val="18"/>
        </w:rPr>
        <w:t xml:space="preserve"> by</w:t>
      </w:r>
      <w:r w:rsidRPr="00975CB1">
        <w:rPr>
          <w:sz w:val="18"/>
          <w:szCs w:val="18"/>
        </w:rPr>
        <w:t xml:space="preserve"> Nichole Sheffield</w:t>
      </w:r>
      <w:r w:rsidR="00F841EB">
        <w:rPr>
          <w:sz w:val="18"/>
          <w:szCs w:val="18"/>
        </w:rPr>
        <w:t>.</w:t>
      </w:r>
    </w:p>
    <w:p w14:paraId="154EDB06" w14:textId="77777777" w:rsidR="00F841EB" w:rsidRDefault="00F841EB" w:rsidP="00F841EB">
      <w:pPr>
        <w:tabs>
          <w:tab w:val="right" w:pos="9360"/>
        </w:tabs>
        <w:spacing w:after="0" w:line="259" w:lineRule="auto"/>
        <w:contextualSpacing/>
        <w:rPr>
          <w:sz w:val="18"/>
          <w:szCs w:val="18"/>
        </w:rPr>
      </w:pPr>
    </w:p>
    <w:p w14:paraId="5912A3DE" w14:textId="73977ACC" w:rsidR="00975CB1" w:rsidRPr="00975CB1" w:rsidRDefault="00975CB1" w:rsidP="00F841EB">
      <w:pPr>
        <w:tabs>
          <w:tab w:val="right" w:pos="9360"/>
        </w:tabs>
        <w:spacing w:after="0" w:line="259" w:lineRule="auto"/>
        <w:contextualSpacing/>
        <w:rPr>
          <w:sz w:val="18"/>
          <w:szCs w:val="18"/>
        </w:rPr>
      </w:pPr>
      <w:r w:rsidRPr="00975CB1">
        <w:rPr>
          <w:sz w:val="18"/>
          <w:szCs w:val="18"/>
        </w:rPr>
        <w:t>Old Business-</w:t>
      </w:r>
    </w:p>
    <w:p w14:paraId="3B254F32" w14:textId="66593078" w:rsidR="00975CB1" w:rsidRPr="00E9298F" w:rsidRDefault="00975CB1" w:rsidP="00975CB1">
      <w:pPr>
        <w:pStyle w:val="ListParagraph"/>
        <w:numPr>
          <w:ilvl w:val="0"/>
          <w:numId w:val="2"/>
        </w:numPr>
        <w:tabs>
          <w:tab w:val="right" w:pos="9360"/>
        </w:tabs>
        <w:spacing w:after="0" w:line="259" w:lineRule="auto"/>
        <w:rPr>
          <w:sz w:val="18"/>
          <w:szCs w:val="18"/>
        </w:rPr>
      </w:pPr>
      <w:r w:rsidRPr="00E9298F">
        <w:rPr>
          <w:sz w:val="18"/>
          <w:szCs w:val="18"/>
        </w:rPr>
        <w:t xml:space="preserve">Grand opening of the new Public Safety Offices.  We plan on doing a Ribbon Cutting, </w:t>
      </w:r>
      <w:r w:rsidR="00F841EB">
        <w:rPr>
          <w:sz w:val="18"/>
          <w:szCs w:val="18"/>
        </w:rPr>
        <w:t>Date, TBA</w:t>
      </w:r>
      <w:r w:rsidRPr="00E9298F">
        <w:rPr>
          <w:sz w:val="18"/>
          <w:szCs w:val="18"/>
        </w:rPr>
        <w:t xml:space="preserve">. </w:t>
      </w:r>
    </w:p>
    <w:p w14:paraId="11733650" w14:textId="246A088E" w:rsidR="00F841EB" w:rsidRDefault="00F841EB" w:rsidP="00975CB1">
      <w:pPr>
        <w:pStyle w:val="ListParagraph"/>
        <w:numPr>
          <w:ilvl w:val="0"/>
          <w:numId w:val="2"/>
        </w:numPr>
        <w:tabs>
          <w:tab w:val="right" w:pos="9360"/>
        </w:tabs>
        <w:spacing w:after="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Medallion Hunt- Winner was Danielle &amp; Neil Belanger </w:t>
      </w:r>
    </w:p>
    <w:p w14:paraId="02AD85AC" w14:textId="77777777" w:rsidR="00F841EB" w:rsidRDefault="00F841EB" w:rsidP="00F841EB">
      <w:pPr>
        <w:pStyle w:val="ListParagraph"/>
        <w:numPr>
          <w:ilvl w:val="0"/>
          <w:numId w:val="2"/>
        </w:numPr>
        <w:tabs>
          <w:tab w:val="right" w:pos="9360"/>
        </w:tabs>
        <w:spacing w:after="0" w:line="259" w:lineRule="auto"/>
        <w:rPr>
          <w:sz w:val="18"/>
          <w:szCs w:val="18"/>
        </w:rPr>
      </w:pPr>
      <w:r>
        <w:rPr>
          <w:sz w:val="18"/>
          <w:szCs w:val="18"/>
        </w:rPr>
        <w:t>Winterfest- Snowman Winner was- DeAnna Beery</w:t>
      </w:r>
    </w:p>
    <w:p w14:paraId="0B643DD1" w14:textId="77777777" w:rsidR="00F841EB" w:rsidRDefault="00F841EB" w:rsidP="00F841EB">
      <w:pPr>
        <w:pStyle w:val="ListParagraph"/>
        <w:numPr>
          <w:ilvl w:val="0"/>
          <w:numId w:val="2"/>
        </w:numPr>
        <w:tabs>
          <w:tab w:val="right" w:pos="9360"/>
        </w:tabs>
        <w:spacing w:after="0" w:line="259" w:lineRule="auto"/>
        <w:rPr>
          <w:sz w:val="18"/>
          <w:szCs w:val="18"/>
        </w:rPr>
      </w:pPr>
      <w:r>
        <w:rPr>
          <w:sz w:val="18"/>
          <w:szCs w:val="18"/>
        </w:rPr>
        <w:t>Blue Light Business- Tabled</w:t>
      </w:r>
    </w:p>
    <w:p w14:paraId="65AE3E02" w14:textId="50FF4508" w:rsidR="00975CB1" w:rsidRPr="00F841EB" w:rsidRDefault="00F841EB" w:rsidP="00F841EB">
      <w:pPr>
        <w:pStyle w:val="ListParagraph"/>
        <w:numPr>
          <w:ilvl w:val="0"/>
          <w:numId w:val="2"/>
        </w:numPr>
        <w:tabs>
          <w:tab w:val="right" w:pos="9360"/>
        </w:tabs>
        <w:spacing w:after="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Public Vote for Business of the month- We </w:t>
      </w:r>
      <w:r w:rsidR="005379A2">
        <w:rPr>
          <w:sz w:val="18"/>
          <w:szCs w:val="18"/>
        </w:rPr>
        <w:t xml:space="preserve">could create a survey monkey survey, of Facebook has a voting option. </w:t>
      </w:r>
      <w:r>
        <w:rPr>
          <w:sz w:val="18"/>
          <w:szCs w:val="18"/>
        </w:rPr>
        <w:t xml:space="preserve"> </w:t>
      </w:r>
      <w:r w:rsidR="00975CB1" w:rsidRPr="00F841EB">
        <w:rPr>
          <w:sz w:val="18"/>
          <w:szCs w:val="18"/>
        </w:rPr>
        <w:t xml:space="preserve"> </w:t>
      </w:r>
    </w:p>
    <w:p w14:paraId="688DB9C0" w14:textId="5E736DA6" w:rsidR="00975CB1" w:rsidRPr="00B5101C" w:rsidRDefault="005379A2" w:rsidP="00975CB1">
      <w:pPr>
        <w:pStyle w:val="ListParagraph"/>
        <w:numPr>
          <w:ilvl w:val="0"/>
          <w:numId w:val="2"/>
        </w:numPr>
        <w:tabs>
          <w:tab w:val="right" w:pos="9360"/>
        </w:tabs>
        <w:spacing w:after="0" w:line="259" w:lineRule="auto"/>
        <w:rPr>
          <w:sz w:val="18"/>
          <w:szCs w:val="18"/>
        </w:rPr>
      </w:pPr>
      <w:r>
        <w:rPr>
          <w:sz w:val="18"/>
          <w:szCs w:val="18"/>
        </w:rPr>
        <w:t xml:space="preserve">Summer Kick-off- Finalizing the vendors and events </w:t>
      </w:r>
    </w:p>
    <w:p w14:paraId="201BF197" w14:textId="77777777" w:rsidR="00975CB1" w:rsidRPr="00B5101C" w:rsidRDefault="00975CB1" w:rsidP="00975CB1">
      <w:pPr>
        <w:tabs>
          <w:tab w:val="right" w:pos="9360"/>
        </w:tabs>
        <w:spacing w:after="0" w:line="259" w:lineRule="auto"/>
        <w:rPr>
          <w:b/>
          <w:bCs/>
          <w:sz w:val="22"/>
          <w:szCs w:val="22"/>
        </w:rPr>
      </w:pPr>
    </w:p>
    <w:p w14:paraId="6B0FE47A" w14:textId="77777777" w:rsidR="00975CB1" w:rsidRPr="00E9298F" w:rsidRDefault="00975CB1" w:rsidP="00975CB1">
      <w:pPr>
        <w:spacing w:after="0" w:line="276" w:lineRule="auto"/>
        <w:rPr>
          <w:sz w:val="18"/>
          <w:szCs w:val="18"/>
        </w:rPr>
      </w:pPr>
      <w:r w:rsidRPr="00B5101C">
        <w:rPr>
          <w:sz w:val="18"/>
          <w:szCs w:val="18"/>
        </w:rPr>
        <w:t xml:space="preserve">New business- </w:t>
      </w:r>
    </w:p>
    <w:p w14:paraId="3A72B233" w14:textId="77777777" w:rsidR="005379A2" w:rsidRDefault="005379A2" w:rsidP="005379A2">
      <w:pPr>
        <w:pStyle w:val="ListParagraph"/>
        <w:numPr>
          <w:ilvl w:val="0"/>
          <w:numId w:val="3"/>
        </w:num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Re-post for Business Spotlight Videos-We need to keep posting to gain traction. New business, each a 3 minute or less video.</w:t>
      </w:r>
    </w:p>
    <w:p w14:paraId="6A8128C6" w14:textId="77777777" w:rsidR="005379A2" w:rsidRDefault="005379A2" w:rsidP="005379A2">
      <w:pPr>
        <w:pStyle w:val="ListParagraph"/>
        <w:numPr>
          <w:ilvl w:val="0"/>
          <w:numId w:val="3"/>
        </w:num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Work with the Bluegill Committee- Chamber would like to work with the Bluegill Festival. </w:t>
      </w:r>
    </w:p>
    <w:p w14:paraId="4F77CDBD" w14:textId="1CE76E13" w:rsidR="00975CB1" w:rsidRPr="005379A2" w:rsidRDefault="000A522E" w:rsidP="005379A2">
      <w:pPr>
        <w:pStyle w:val="ListParagraph"/>
        <w:numPr>
          <w:ilvl w:val="0"/>
          <w:numId w:val="3"/>
        </w:numPr>
        <w:spacing w:after="0" w:line="276" w:lineRule="auto"/>
        <w:rPr>
          <w:sz w:val="18"/>
          <w:szCs w:val="18"/>
        </w:rPr>
      </w:pPr>
      <w:r>
        <w:rPr>
          <w:sz w:val="18"/>
          <w:szCs w:val="18"/>
        </w:rPr>
        <w:t>20-year</w:t>
      </w:r>
      <w:r w:rsidR="005379A2">
        <w:rPr>
          <w:sz w:val="18"/>
          <w:szCs w:val="18"/>
        </w:rPr>
        <w:t xml:space="preserve"> Plan- is being rolled out by the Planning </w:t>
      </w:r>
      <w:r>
        <w:rPr>
          <w:sz w:val="18"/>
          <w:szCs w:val="18"/>
        </w:rPr>
        <w:t xml:space="preserve">Commission. </w:t>
      </w:r>
      <w:r w:rsidR="005379A2">
        <w:rPr>
          <w:sz w:val="18"/>
          <w:szCs w:val="18"/>
        </w:rPr>
        <w:t xml:space="preserve"> </w:t>
      </w:r>
      <w:r w:rsidR="00975CB1" w:rsidRPr="005379A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Jan would like us to bring coffee, cookies, and/or brownies for the Public. </w:t>
      </w:r>
    </w:p>
    <w:p w14:paraId="421CB682" w14:textId="77777777" w:rsidR="00975CB1" w:rsidRDefault="00975CB1" w:rsidP="00975CB1">
      <w:pPr>
        <w:spacing w:after="0" w:line="276" w:lineRule="auto"/>
        <w:rPr>
          <w:sz w:val="22"/>
          <w:szCs w:val="22"/>
        </w:rPr>
      </w:pPr>
    </w:p>
    <w:p w14:paraId="629273D0" w14:textId="77777777" w:rsidR="00975CB1" w:rsidRPr="00B5101C" w:rsidRDefault="00975CB1" w:rsidP="00975CB1">
      <w:pPr>
        <w:spacing w:after="0" w:line="276" w:lineRule="auto"/>
        <w:rPr>
          <w:sz w:val="18"/>
          <w:szCs w:val="18"/>
        </w:rPr>
      </w:pPr>
      <w:r w:rsidRPr="00E9298F">
        <w:rPr>
          <w:sz w:val="18"/>
          <w:szCs w:val="18"/>
        </w:rPr>
        <w:t>Items from the Audience: None</w:t>
      </w:r>
    </w:p>
    <w:p w14:paraId="2771E38E" w14:textId="77777777" w:rsidR="00975CB1" w:rsidRDefault="00975CB1" w:rsidP="00975CB1">
      <w:pPr>
        <w:spacing w:after="0" w:line="276" w:lineRule="auto"/>
        <w:rPr>
          <w:sz w:val="22"/>
          <w:szCs w:val="22"/>
        </w:rPr>
      </w:pPr>
    </w:p>
    <w:p w14:paraId="57339521" w14:textId="375744C6" w:rsidR="00975CB1" w:rsidRPr="00B5101C" w:rsidRDefault="00975CB1" w:rsidP="00975CB1">
      <w:pPr>
        <w:spacing w:after="0" w:line="276" w:lineRule="auto"/>
        <w:rPr>
          <w:sz w:val="18"/>
          <w:szCs w:val="18"/>
        </w:rPr>
      </w:pPr>
      <w:r w:rsidRPr="00B5101C">
        <w:rPr>
          <w:sz w:val="18"/>
          <w:szCs w:val="18"/>
        </w:rPr>
        <w:t>Motion by J</w:t>
      </w:r>
      <w:r w:rsidRPr="00E9298F">
        <w:rPr>
          <w:sz w:val="18"/>
          <w:szCs w:val="18"/>
        </w:rPr>
        <w:t xml:space="preserve">ohn Sutter </w:t>
      </w:r>
      <w:r w:rsidRPr="00B5101C">
        <w:rPr>
          <w:sz w:val="18"/>
          <w:szCs w:val="18"/>
        </w:rPr>
        <w:t xml:space="preserve">to Adjourn, seconded by Paul Dembinski at </w:t>
      </w:r>
      <w:r w:rsidRPr="00E9298F">
        <w:rPr>
          <w:sz w:val="18"/>
          <w:szCs w:val="18"/>
        </w:rPr>
        <w:t>7</w:t>
      </w:r>
      <w:r w:rsidRPr="00B5101C">
        <w:rPr>
          <w:sz w:val="18"/>
          <w:szCs w:val="18"/>
        </w:rPr>
        <w:t>:</w:t>
      </w:r>
      <w:r w:rsidR="000A522E">
        <w:rPr>
          <w:sz w:val="18"/>
          <w:szCs w:val="18"/>
        </w:rPr>
        <w:t xml:space="preserve">12 </w:t>
      </w:r>
      <w:r w:rsidRPr="00B5101C">
        <w:rPr>
          <w:sz w:val="18"/>
          <w:szCs w:val="18"/>
        </w:rPr>
        <w:t>pm</w:t>
      </w:r>
    </w:p>
    <w:p w14:paraId="70ECE4F5" w14:textId="77777777" w:rsidR="00975CB1" w:rsidRDefault="00975CB1" w:rsidP="00975CB1">
      <w:pPr>
        <w:spacing w:after="0" w:line="259" w:lineRule="auto"/>
        <w:rPr>
          <w:sz w:val="22"/>
          <w:szCs w:val="22"/>
        </w:rPr>
      </w:pPr>
    </w:p>
    <w:p w14:paraId="3452E81C" w14:textId="64BF7CB6" w:rsidR="00975CB1" w:rsidRPr="00975CB1" w:rsidRDefault="00975CB1" w:rsidP="00975CB1">
      <w:pPr>
        <w:spacing w:after="0" w:line="259" w:lineRule="auto"/>
        <w:rPr>
          <w:sz w:val="18"/>
          <w:szCs w:val="18"/>
        </w:rPr>
      </w:pPr>
      <w:r w:rsidRPr="00B5101C">
        <w:rPr>
          <w:sz w:val="18"/>
          <w:szCs w:val="18"/>
        </w:rPr>
        <w:t xml:space="preserve">Submitted by Nichole Sheffield, Secretary </w:t>
      </w:r>
    </w:p>
    <w:sectPr w:rsidR="00975CB1" w:rsidRPr="00975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41A1"/>
    <w:multiLevelType w:val="hybridMultilevel"/>
    <w:tmpl w:val="0700D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84C34"/>
    <w:multiLevelType w:val="hybridMultilevel"/>
    <w:tmpl w:val="ABC409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36B8E"/>
    <w:multiLevelType w:val="hybridMultilevel"/>
    <w:tmpl w:val="CA8CD4E0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B1"/>
    <w:rsid w:val="000A522E"/>
    <w:rsid w:val="005379A2"/>
    <w:rsid w:val="008D5240"/>
    <w:rsid w:val="00975CB1"/>
    <w:rsid w:val="00E35FCD"/>
    <w:rsid w:val="00F8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8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B1"/>
  </w:style>
  <w:style w:type="paragraph" w:styleId="Heading1">
    <w:name w:val="heading 1"/>
    <w:basedOn w:val="Normal"/>
    <w:next w:val="Normal"/>
    <w:link w:val="Heading1Char"/>
    <w:uiPriority w:val="9"/>
    <w:qFormat/>
    <w:rsid w:val="00975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C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C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C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C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CB1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B1"/>
  </w:style>
  <w:style w:type="paragraph" w:styleId="Heading1">
    <w:name w:val="heading 1"/>
    <w:basedOn w:val="Normal"/>
    <w:next w:val="Normal"/>
    <w:link w:val="Heading1Char"/>
    <w:uiPriority w:val="9"/>
    <w:qFormat/>
    <w:rsid w:val="00975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C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C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C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C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C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C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C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C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sheffield</dc:creator>
  <cp:lastModifiedBy>SHCOC</cp:lastModifiedBy>
  <cp:revision>2</cp:revision>
  <dcterms:created xsi:type="dcterms:W3CDTF">2026-03-31T13:09:00Z</dcterms:created>
  <dcterms:modified xsi:type="dcterms:W3CDTF">2026-03-31T13:09:00Z</dcterms:modified>
</cp:coreProperties>
</file>